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附件：</w:t>
      </w:r>
    </w:p>
    <w:p>
      <w:pPr>
        <w:spacing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afterLines="50"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甘肃省残疾人新业态就业岗位补贴申请审批表</w:t>
      </w:r>
    </w:p>
    <w:bookmarkEnd w:id="0"/>
    <w:tbl>
      <w:tblPr>
        <w:tblStyle w:val="5"/>
        <w:tblW w:w="4955" w:type="pct"/>
        <w:tblInd w:w="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40"/>
        <w:gridCol w:w="1570"/>
        <w:gridCol w:w="445"/>
        <w:gridCol w:w="928"/>
        <w:gridCol w:w="172"/>
        <w:gridCol w:w="1678"/>
        <w:gridCol w:w="1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71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84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残疾证号</w:t>
            </w:r>
          </w:p>
        </w:tc>
        <w:tc>
          <w:tcPr>
            <w:tcW w:w="7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残疾类别</w:t>
            </w:r>
          </w:p>
        </w:tc>
        <w:tc>
          <w:tcPr>
            <w:tcW w:w="871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残疾等级</w:t>
            </w:r>
          </w:p>
        </w:tc>
        <w:tc>
          <w:tcPr>
            <w:tcW w:w="84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7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871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84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55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开户银行</w:t>
            </w:r>
          </w:p>
        </w:tc>
        <w:tc>
          <w:tcPr>
            <w:tcW w:w="1756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银行帐号</w:t>
            </w:r>
          </w:p>
        </w:tc>
        <w:tc>
          <w:tcPr>
            <w:tcW w:w="84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55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544" w:type="pct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pct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新业态就业情况</w:t>
            </w:r>
          </w:p>
        </w:tc>
        <w:tc>
          <w:tcPr>
            <w:tcW w:w="7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就业单位</w:t>
            </w:r>
          </w:p>
        </w:tc>
        <w:tc>
          <w:tcPr>
            <w:tcW w:w="1136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就业岗位</w:t>
            </w:r>
          </w:p>
        </w:tc>
        <w:tc>
          <w:tcPr>
            <w:tcW w:w="84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创业证号</w:t>
            </w:r>
          </w:p>
        </w:tc>
        <w:tc>
          <w:tcPr>
            <w:tcW w:w="1136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经营内容</w:t>
            </w:r>
          </w:p>
        </w:tc>
        <w:tc>
          <w:tcPr>
            <w:tcW w:w="84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就业地点</w:t>
            </w:r>
          </w:p>
        </w:tc>
        <w:tc>
          <w:tcPr>
            <w:tcW w:w="1136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月收入</w:t>
            </w:r>
          </w:p>
        </w:tc>
        <w:tc>
          <w:tcPr>
            <w:tcW w:w="84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55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缴纳社保月数</w:t>
            </w:r>
          </w:p>
        </w:tc>
        <w:tc>
          <w:tcPr>
            <w:tcW w:w="1136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补贴金额</w:t>
            </w:r>
          </w:p>
        </w:tc>
        <w:tc>
          <w:tcPr>
            <w:tcW w:w="84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70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个人承诺</w:t>
            </w:r>
          </w:p>
        </w:tc>
        <w:tc>
          <w:tcPr>
            <w:tcW w:w="4299" w:type="pct"/>
            <w:gridSpan w:val="7"/>
            <w:noWrap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本人郑重承诺：保证填写的信息及提供的资料真实、准确，若有弄虚作假套取冒领现象，将自愿取消申报资格全额退回补贴资金，并承担由此产生的后果。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承诺人（签名）：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70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村（社区）意见</w:t>
            </w:r>
          </w:p>
        </w:tc>
        <w:tc>
          <w:tcPr>
            <w:tcW w:w="1640" w:type="pct"/>
            <w:gridSpan w:val="2"/>
            <w:noWrap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 日</w:t>
            </w:r>
          </w:p>
        </w:tc>
        <w:tc>
          <w:tcPr>
            <w:tcW w:w="774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乡镇(街道)意见</w:t>
            </w:r>
          </w:p>
        </w:tc>
        <w:tc>
          <w:tcPr>
            <w:tcW w:w="1884" w:type="pct"/>
            <w:gridSpan w:val="3"/>
            <w:noWrap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70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县级残联审核意见</w:t>
            </w:r>
          </w:p>
        </w:tc>
        <w:tc>
          <w:tcPr>
            <w:tcW w:w="1640" w:type="pct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负责人：        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 日</w:t>
            </w:r>
          </w:p>
        </w:tc>
        <w:tc>
          <w:tcPr>
            <w:tcW w:w="774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市级残联审核意见                   </w:t>
            </w:r>
          </w:p>
        </w:tc>
        <w:tc>
          <w:tcPr>
            <w:tcW w:w="1884" w:type="pct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负责人：        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MTU2MGJjMjIyMjM2ZTYwMDg4NmI5MTlhZmQ1NzkifQ=="/>
  </w:docVars>
  <w:rsids>
    <w:rsidRoot w:val="765D45C6"/>
    <w:rsid w:val="765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3">
    <w:name w:val="Body Text First Indent 2"/>
    <w:basedOn w:val="4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2024-04-23T09:59:00Z</dcterms:created>
  <dc:creator>木子喵喵</dc:creator>
  <cp:lastModifiedBy>木子喵喵</cp:lastModifiedBy>
  <dcterms:modified xsi:type="dcterms:W3CDTF">2024-04-23T09:59:46Z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B62D4CA4D6664ECCB30804C421FB6F38_11</vt:lpwstr>
  </property>
</Properties>
</file>